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32"/>
        </w:rPr>
      </w:pPr>
      <w:r>
        <w:rPr>
          <w:rFonts w:hint="eastAsia" w:ascii="BIZ UDPゴシック" w:hAnsi="BIZ UDPゴシック" w:eastAsia="BIZ UDPゴシック"/>
          <w:b w:val="1"/>
          <w:sz w:val="32"/>
        </w:rPr>
        <w:t>飯豊町物価高騰対策生活支援商品券</w:t>
      </w:r>
    </w:p>
    <w:p>
      <w:pPr>
        <w:pStyle w:val="0"/>
        <w:jc w:val="center"/>
        <w:rPr>
          <w:rFonts w:hint="eastAsia" w:ascii="BIZ UDPゴシック" w:hAnsi="BIZ UDPゴシック" w:eastAsia="BIZ UDPゴシック"/>
          <w:sz w:val="32"/>
        </w:rPr>
      </w:pPr>
      <w:r>
        <w:rPr>
          <w:rFonts w:hint="eastAsia" w:ascii="BIZ UDPゴシック" w:hAnsi="BIZ UDPゴシック" w:eastAsia="BIZ UDPゴシック"/>
          <w:b w:val="1"/>
          <w:sz w:val="32"/>
        </w:rPr>
        <w:t>取扱事業者登録申請書</w:t>
      </w:r>
    </w:p>
    <w:p>
      <w:pPr>
        <w:pStyle w:val="0"/>
        <w:tabs>
          <w:tab w:val="left" w:leader="none" w:pos="7970"/>
          <w:tab w:val="right" w:leader="none" w:pos="10466"/>
        </w:tabs>
        <w:jc w:val="right"/>
        <w:rPr>
          <w:rFonts w:hint="default" w:asciiTheme="majorEastAsia" w:hAnsiTheme="majorEastAsia" w:eastAsiaTheme="majorEastAsia"/>
          <w:sz w:val="22"/>
        </w:rPr>
      </w:pP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令和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飯豊町長　宛</w:t>
      </w:r>
    </w:p>
    <w:p>
      <w:pPr>
        <w:pStyle w:val="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飯豊町物価高騰対策生活支援商品券取扱事業者として下記のとおり登録を</w:t>
      </w:r>
      <w:bookmarkStart w:id="0" w:name="_GoBack"/>
      <w:bookmarkEnd w:id="0"/>
      <w:r>
        <w:rPr>
          <w:rFonts w:hint="eastAsia" w:asciiTheme="majorEastAsia" w:hAnsiTheme="majorEastAsia" w:eastAsiaTheme="majorEastAsia"/>
          <w:sz w:val="22"/>
        </w:rPr>
        <w:t>申請します。申請にあっては、募集要項の取扱事業者となる要件を確認したうえで、本事業の趣旨に賛同し、誓約事項に同意します。</w:t>
      </w:r>
    </w:p>
    <w:p>
      <w:pPr>
        <w:pStyle w:val="0"/>
        <w:ind w:firstLine="220" w:firstLineChars="100"/>
        <w:rPr>
          <w:rFonts w:hint="default" w:asciiTheme="majorEastAsia" w:hAnsiTheme="majorEastAsia" w:eastAsiaTheme="majorEastAsia"/>
          <w:sz w:val="22"/>
        </w:rPr>
      </w:pPr>
    </w:p>
    <w:p>
      <w:pPr>
        <w:pStyle w:val="0"/>
        <w:rPr>
          <w:rFonts w:hint="default" w:asciiTheme="majorEastAsia" w:hAnsiTheme="majorEastAsia" w:eastAsiaTheme="majorEastAsia"/>
        </w:rPr>
      </w:pPr>
      <w:r>
        <w:rPr>
          <w:rFonts w:hint="eastAsia" w:asciiTheme="majorEastAsia" w:hAnsiTheme="majorEastAsia" w:eastAsiaTheme="majorEastAsia"/>
        </w:rPr>
        <w:t>■申請者欄</w:t>
      </w:r>
    </w:p>
    <w:tbl>
      <w:tblPr>
        <w:tblStyle w:val="23"/>
        <w:tblW w:w="10456" w:type="dxa"/>
        <w:tblInd w:w="0" w:type="dxa"/>
        <w:tblLayout w:type="fixed"/>
        <w:tblLook w:firstRow="1" w:lastRow="0" w:firstColumn="1" w:lastColumn="0" w:noHBand="0" w:noVBand="1" w:val="04A0"/>
      </w:tblPr>
      <w:tblGrid>
        <w:gridCol w:w="1133"/>
        <w:gridCol w:w="4249"/>
        <w:gridCol w:w="1278"/>
        <w:gridCol w:w="3796"/>
      </w:tblGrid>
      <w:tr>
        <w:trPr>
          <w:trHeight w:val="109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事業者名</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代表者名</w:t>
            </w:r>
          </w:p>
        </w:tc>
        <w:tc>
          <w:tcPr>
            <w:tcW w:w="4249" w:type="dxa"/>
            <w:vAlign w:val="center"/>
          </w:tcPr>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tc>
        <w:tc>
          <w:tcPr>
            <w:tcW w:w="127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BF"/>
            <w:vAlign w:val="top"/>
          </w:tcPr>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住　所</w:t>
            </w:r>
          </w:p>
        </w:tc>
        <w:tc>
          <w:tcPr>
            <w:tcW w:w="37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4"/>
              </w:rPr>
            </w:pPr>
            <w:r>
              <w:rPr>
                <w:rFonts w:hint="eastAsia" w:asciiTheme="majorEastAsia" w:hAnsiTheme="majorEastAsia" w:eastAsiaTheme="majorEastAsia"/>
                <w:sz w:val="22"/>
              </w:rPr>
              <w:t>〒　　　－</w:t>
            </w:r>
          </w:p>
          <w:p>
            <w:pPr>
              <w:pStyle w:val="0"/>
              <w:rPr>
                <w:rFonts w:hint="default" w:asciiTheme="majorEastAsia" w:hAnsiTheme="majorEastAsia" w:eastAsiaTheme="majorEastAsia"/>
                <w:sz w:val="14"/>
              </w:rPr>
            </w:pPr>
          </w:p>
          <w:p>
            <w:pPr>
              <w:pStyle w:val="0"/>
              <w:rPr>
                <w:rFonts w:hint="default" w:asciiTheme="majorEastAsia" w:hAnsiTheme="majorEastAsia" w:eastAsiaTheme="majorEastAsia"/>
                <w:sz w:val="14"/>
              </w:rPr>
            </w:pPr>
          </w:p>
        </w:tc>
      </w:tr>
      <w:tr>
        <w:trPr>
          <w:trHeight w:val="66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電話番号</w:t>
            </w:r>
          </w:p>
        </w:tc>
        <w:tc>
          <w:tcPr>
            <w:tcW w:w="4249" w:type="dxa"/>
            <w:vAlign w:val="center"/>
          </w:tcPr>
          <w:p>
            <w:pPr>
              <w:pStyle w:val="0"/>
              <w:jc w:val="both"/>
              <w:rPr>
                <w:rFonts w:hint="default" w:asciiTheme="majorEastAsia" w:hAnsiTheme="majorEastAsia" w:eastAsiaTheme="majorEastAsia"/>
                <w:sz w:val="22"/>
              </w:rPr>
            </w:pPr>
          </w:p>
        </w:tc>
        <w:tc>
          <w:tcPr>
            <w:tcW w:w="1278" w:type="dxa"/>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FAX</w:t>
            </w:r>
            <w:r>
              <w:rPr>
                <w:rFonts w:hint="eastAsia" w:asciiTheme="majorEastAsia" w:hAnsiTheme="majorEastAsia" w:eastAsiaTheme="majorEastAsia"/>
                <w:sz w:val="18"/>
              </w:rPr>
              <w:t>番号</w:t>
            </w:r>
          </w:p>
        </w:tc>
        <w:tc>
          <w:tcPr>
            <w:tcW w:w="3796" w:type="dxa"/>
            <w:vAlign w:val="center"/>
          </w:tcPr>
          <w:p>
            <w:pPr>
              <w:pStyle w:val="0"/>
              <w:jc w:val="both"/>
              <w:rPr>
                <w:rFonts w:hint="default" w:asciiTheme="majorEastAsia" w:hAnsiTheme="majorEastAsia" w:eastAsiaTheme="majorEastAsia"/>
                <w:sz w:val="22"/>
              </w:rPr>
            </w:pPr>
          </w:p>
        </w:tc>
      </w:tr>
      <w:tr>
        <w:trPr>
          <w:trHeight w:val="462"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E-mail</w:t>
            </w:r>
          </w:p>
        </w:tc>
        <w:tc>
          <w:tcPr>
            <w:tcW w:w="9323" w:type="dxa"/>
            <w:gridSpan w:val="3"/>
            <w:vAlign w:val="center"/>
          </w:tcPr>
          <w:p>
            <w:pPr>
              <w:pStyle w:val="0"/>
              <w:jc w:val="both"/>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■取扱店舗欄　</w:t>
      </w:r>
      <w:r>
        <w:rPr>
          <w:rFonts w:hint="eastAsia" w:asciiTheme="majorEastAsia" w:hAnsiTheme="majorEastAsia" w:eastAsiaTheme="majorEastAsia"/>
          <w:sz w:val="18"/>
        </w:rPr>
        <w:t>(</w:t>
      </w:r>
      <w:r>
        <w:rPr>
          <w:rFonts w:hint="eastAsia" w:asciiTheme="majorEastAsia" w:hAnsiTheme="majorEastAsia" w:eastAsiaTheme="majorEastAsia"/>
          <w:sz w:val="18"/>
        </w:rPr>
        <w:t>飯豊町内の店舗のみ</w:t>
      </w:r>
      <w:r>
        <w:rPr>
          <w:rFonts w:hint="eastAsia" w:asciiTheme="majorEastAsia" w:hAnsiTheme="majorEastAsia" w:eastAsiaTheme="majorEastAsia"/>
          <w:sz w:val="18"/>
        </w:rPr>
        <w:t>)</w:t>
      </w:r>
    </w:p>
    <w:tbl>
      <w:tblPr>
        <w:tblStyle w:val="23"/>
        <w:tblW w:w="10456" w:type="dxa"/>
        <w:tblInd w:w="0" w:type="dxa"/>
        <w:tblLayout w:type="fixed"/>
        <w:tblLook w:firstRow="1" w:lastRow="0" w:firstColumn="1" w:lastColumn="0" w:noHBand="0" w:noVBand="1" w:val="04A0"/>
      </w:tblPr>
      <w:tblGrid>
        <w:gridCol w:w="1696"/>
        <w:gridCol w:w="3828"/>
        <w:gridCol w:w="1134"/>
        <w:gridCol w:w="3798"/>
      </w:tblGrid>
      <w:tr>
        <w:trPr>
          <w:trHeight w:val="255" w:hRule="atLeast"/>
        </w:trPr>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382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18"/>
              </w:rPr>
            </w:pPr>
          </w:p>
        </w:tc>
        <w:tc>
          <w:tcPr>
            <w:tcW w:w="1134" w:type="dxa"/>
            <w:vMerge w:val="restart"/>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電話番号</w:t>
            </w:r>
          </w:p>
        </w:tc>
        <w:tc>
          <w:tcPr>
            <w:tcW w:w="3798" w:type="dxa"/>
            <w:vMerge w:val="restart"/>
            <w:vAlign w:val="center"/>
          </w:tcPr>
          <w:p>
            <w:pPr>
              <w:pStyle w:val="0"/>
              <w:rPr>
                <w:rFonts w:hint="default" w:asciiTheme="majorEastAsia" w:hAnsiTheme="majorEastAsia" w:eastAsiaTheme="majorEastAsia"/>
                <w:sz w:val="22"/>
              </w:rPr>
            </w:pPr>
          </w:p>
        </w:tc>
      </w:tr>
      <w:tr>
        <w:trPr>
          <w:trHeight w:val="652" w:hRule="atLeast"/>
        </w:trPr>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38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1134" w:type="dxa"/>
            <w:vMerge w:val="continue"/>
            <w:shd w:val="clear" w:color="auto" w:themeFill="background1" w:themeFillTint="FF" w:themeFillShade="BF"/>
            <w:vAlign w:val="center"/>
          </w:tcPr>
          <w:p>
            <w:pPr>
              <w:pStyle w:val="0"/>
              <w:jc w:val="center"/>
              <w:rPr>
                <w:rFonts w:hint="default" w:asciiTheme="majorEastAsia" w:hAnsiTheme="majorEastAsia" w:eastAsiaTheme="majorEastAsia"/>
                <w:sz w:val="18"/>
              </w:rPr>
            </w:pPr>
          </w:p>
        </w:tc>
        <w:tc>
          <w:tcPr>
            <w:tcW w:w="3798" w:type="dxa"/>
            <w:vMerge w:val="continue"/>
            <w:vAlign w:val="center"/>
          </w:tcPr>
          <w:p>
            <w:pPr>
              <w:pStyle w:val="0"/>
              <w:rPr>
                <w:rFonts w:hint="default" w:asciiTheme="majorEastAsia" w:hAnsiTheme="majorEastAsia" w:eastAsiaTheme="majorEastAsia"/>
                <w:sz w:val="22"/>
              </w:rPr>
            </w:pPr>
          </w:p>
        </w:tc>
      </w:tr>
      <w:tr>
        <w:trPr>
          <w:trHeight w:val="658" w:hRule="atLeast"/>
        </w:trPr>
        <w:tc>
          <w:tcPr>
            <w:tcW w:w="1696" w:type="dxa"/>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760" w:type="dxa"/>
            <w:gridSpan w:val="3"/>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■換金時の振込口座（申請する法人名義または代表者個人の名義に限る）</w:t>
      </w:r>
    </w:p>
    <w:tbl>
      <w:tblPr>
        <w:tblStyle w:val="23"/>
        <w:tblW w:w="10456" w:type="dxa"/>
        <w:tblInd w:w="0" w:type="dxa"/>
        <w:tblLayout w:type="fixed"/>
        <w:tblLook w:firstRow="1" w:lastRow="0" w:firstColumn="1" w:lastColumn="0" w:noHBand="0" w:noVBand="1" w:val="04A0"/>
      </w:tblPr>
      <w:tblGrid>
        <w:gridCol w:w="1742"/>
        <w:gridCol w:w="478"/>
        <w:gridCol w:w="479"/>
        <w:gridCol w:w="478"/>
        <w:gridCol w:w="478"/>
        <w:gridCol w:w="479"/>
        <w:gridCol w:w="478"/>
        <w:gridCol w:w="434"/>
        <w:gridCol w:w="1275"/>
        <w:gridCol w:w="2179"/>
        <w:gridCol w:w="709"/>
        <w:gridCol w:w="1247"/>
      </w:tblGrid>
      <w:tr>
        <w:trPr>
          <w:trHeight w:val="658" w:hRule="atLeast"/>
        </w:trPr>
        <w:tc>
          <w:tcPr>
            <w:tcW w:w="1742"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金融機関名</w:t>
            </w:r>
          </w:p>
        </w:tc>
        <w:tc>
          <w:tcPr>
            <w:tcW w:w="330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支店名</w:t>
            </w:r>
          </w:p>
        </w:tc>
        <w:tc>
          <w:tcPr>
            <w:tcW w:w="2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18"/>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預金</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種別</w:t>
            </w: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普通・当座</w:t>
            </w:r>
          </w:p>
        </w:tc>
      </w:tr>
      <w:tr>
        <w:trPr>
          <w:trHeight w:val="329" w:hRule="atLeast"/>
        </w:trPr>
        <w:tc>
          <w:tcPr>
            <w:tcW w:w="1742" w:type="dxa"/>
            <w:vMerge w:val="restart"/>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口座番号</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数字は右詰め</w:t>
            </w:r>
            <w:r>
              <w:rPr>
                <w:rFonts w:hint="eastAsia" w:asciiTheme="majorEastAsia" w:hAnsiTheme="majorEastAsia" w:eastAsiaTheme="majorEastAsia"/>
                <w:sz w:val="18"/>
              </w:rPr>
              <w:t>)</w:t>
            </w: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34" w:type="dxa"/>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4"/>
              </w:rPr>
              <w:t>（フリガナ）</w:t>
            </w:r>
          </w:p>
        </w:tc>
        <w:tc>
          <w:tcPr>
            <w:tcW w:w="413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r>
      <w:tr>
        <w:trPr>
          <w:trHeight w:val="658" w:hRule="atLeast"/>
        </w:trPr>
        <w:tc>
          <w:tcPr>
            <w:tcW w:w="1742" w:type="dxa"/>
            <w:vMerge w:val="continue"/>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34" w:type="dxa"/>
            <w:vMerge w:val="continue"/>
            <w:tcBorders>
              <w:top w:val="dott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12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口座名義</w:t>
            </w:r>
          </w:p>
        </w:tc>
        <w:tc>
          <w:tcPr>
            <w:tcW w:w="413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56" w:type="dxa"/>
        <w:tblInd w:w="0" w:type="dxa"/>
        <w:tblLayout w:type="fixed"/>
        <w:tblLook w:firstRow="1" w:lastRow="0" w:firstColumn="1" w:lastColumn="0" w:noHBand="0" w:noVBand="1" w:val="04A0"/>
      </w:tblPr>
      <w:tblGrid>
        <w:gridCol w:w="10456"/>
      </w:tblGrid>
      <w:tr>
        <w:trPr/>
        <w:tc>
          <w:tcPr>
            <w:tcW w:w="10456" w:type="dxa"/>
            <w:shd w:val="clear" w:color="auto" w:themeFill="background1" w:themeFillTint="FF" w:themeFillShade="BF"/>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18"/>
              </w:rPr>
              <w:t>町使用欄</w:t>
            </w:r>
          </w:p>
        </w:tc>
      </w:tr>
      <w:tr>
        <w:trPr>
          <w:trHeight w:val="776" w:hRule="atLeast"/>
        </w:trPr>
        <w:tc>
          <w:tcPr>
            <w:tcW w:w="10456" w:type="dxa"/>
            <w:vAlign w:val="top"/>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36"/>
      </w:tblGrid>
      <w:tr>
        <w:trPr/>
        <w:tc>
          <w:tcPr>
            <w:tcW w:w="10456" w:type="dxa"/>
            <w:shd w:val="clear" w:color="auto" w:themeFill="background1" w:themeFillTint="FF" w:themeFillShade="FF"/>
            <w:vAlign w:val="top"/>
          </w:tcPr>
          <w:p>
            <w:pPr>
              <w:pStyle w:val="0"/>
              <w:ind w:right="210" w:rightChars="100"/>
              <w:jc w:val="left"/>
              <w:rPr>
                <w:rFonts w:hint="default" w:asciiTheme="majorEastAsia" w:hAnsiTheme="majorEastAsia" w:eastAsiaTheme="majorEastAsia"/>
                <w:sz w:val="16"/>
              </w:rPr>
            </w:pPr>
            <w:r>
              <w:rPr>
                <w:rFonts w:hint="eastAsia" w:asciiTheme="majorEastAsia" w:hAnsiTheme="majorEastAsia" w:eastAsiaTheme="majorEastAsia"/>
              </w:rPr>
              <w:t>【</w:t>
            </w:r>
            <w:r>
              <w:rPr>
                <w:rFonts w:hint="eastAsia" w:asciiTheme="majorEastAsia" w:hAnsiTheme="majorEastAsia" w:eastAsiaTheme="majorEastAsia"/>
                <w:kern w:val="0"/>
              </w:rPr>
              <w:t>登録申請・問合せ先</w:t>
            </w:r>
            <w:r>
              <w:rPr>
                <w:rFonts w:hint="eastAsia" w:asciiTheme="majorEastAsia" w:hAnsiTheme="majorEastAsia" w:eastAsiaTheme="majorEastAsia"/>
              </w:rPr>
              <w:t>】飯豊町</w:t>
            </w:r>
            <w:r>
              <w:rPr>
                <w:rFonts w:hint="eastAsia" w:asciiTheme="majorEastAsia" w:hAnsiTheme="majorEastAsia" w:eastAsiaTheme="majorEastAsia"/>
              </w:rPr>
              <w:t xml:space="preserve"> </w:t>
            </w:r>
            <w:r>
              <w:rPr>
                <w:rFonts w:hint="eastAsia" w:asciiTheme="majorEastAsia" w:hAnsiTheme="majorEastAsia" w:eastAsiaTheme="majorEastAsia"/>
              </w:rPr>
              <w:t>企画課</w:t>
            </w:r>
            <w:r>
              <w:rPr>
                <w:rFonts w:hint="eastAsia" w:asciiTheme="majorEastAsia" w:hAnsiTheme="majorEastAsia" w:eastAsiaTheme="majorEastAsia"/>
              </w:rPr>
              <w:t xml:space="preserve"> </w:t>
            </w:r>
            <w:r>
              <w:rPr>
                <w:rFonts w:hint="eastAsia" w:asciiTheme="majorEastAsia" w:hAnsiTheme="majorEastAsia" w:eastAsiaTheme="majorEastAsia"/>
              </w:rPr>
              <w:t>総合政策室</w:t>
            </w:r>
          </w:p>
          <w:p>
            <w:pPr>
              <w:pStyle w:val="0"/>
              <w:ind w:right="210" w:rightChars="100" w:firstLine="1890" w:firstLineChars="900"/>
              <w:jc w:val="left"/>
              <w:rPr>
                <w:rFonts w:hint="default" w:asciiTheme="majorEastAsia" w:hAnsiTheme="majorEastAsia" w:eastAsiaTheme="majorEastAsia"/>
              </w:rPr>
            </w:pPr>
            <w:r>
              <w:rPr>
                <w:rFonts w:hint="eastAsia" w:asciiTheme="majorEastAsia" w:hAnsiTheme="majorEastAsia" w:eastAsiaTheme="majorEastAsia"/>
                <w:sz w:val="21"/>
              </w:rPr>
              <w:t>〒</w:t>
            </w:r>
            <w:r>
              <w:rPr>
                <w:rFonts w:hint="eastAsia" w:asciiTheme="majorEastAsia" w:hAnsiTheme="majorEastAsia" w:eastAsiaTheme="majorEastAsia"/>
                <w:sz w:val="21"/>
              </w:rPr>
              <w:t>999-0696</w:t>
            </w:r>
            <w:r>
              <w:rPr>
                <w:rFonts w:hint="eastAsia" w:asciiTheme="majorEastAsia" w:hAnsiTheme="majorEastAsia" w:eastAsiaTheme="majorEastAsia"/>
                <w:sz w:val="21"/>
              </w:rPr>
              <w:t>　飯豊町大字椿２８８８番地　</w:t>
            </w:r>
            <w:r>
              <w:rPr>
                <w:rFonts w:hint="eastAsia" w:asciiTheme="majorEastAsia" w:hAnsiTheme="majorEastAsia" w:eastAsiaTheme="majorEastAsia"/>
                <w:sz w:val="21"/>
              </w:rPr>
              <w:t>TEL</w:t>
            </w:r>
            <w:r>
              <w:rPr>
                <w:rFonts w:hint="eastAsia" w:asciiTheme="majorEastAsia" w:hAnsiTheme="majorEastAsia" w:eastAsiaTheme="majorEastAsia"/>
                <w:sz w:val="21"/>
              </w:rPr>
              <w:t>：</w:t>
            </w:r>
            <w:r>
              <w:rPr>
                <w:rFonts w:hint="eastAsia" w:asciiTheme="majorEastAsia" w:hAnsiTheme="majorEastAsia" w:eastAsiaTheme="majorEastAsia"/>
                <w:sz w:val="21"/>
              </w:rPr>
              <w:t>0238-87-0521</w:t>
            </w:r>
            <w:r>
              <w:rPr>
                <w:rFonts w:hint="eastAsia" w:asciiTheme="majorEastAsia" w:hAnsiTheme="majorEastAsia" w:eastAsiaTheme="majorEastAsia"/>
                <w:sz w:val="21"/>
              </w:rPr>
              <w:t>　</w:t>
            </w:r>
            <w:r>
              <w:rPr>
                <w:rFonts w:hint="eastAsia" w:asciiTheme="majorEastAsia" w:hAnsiTheme="majorEastAsia" w:eastAsiaTheme="majorEastAsia"/>
                <w:sz w:val="21"/>
              </w:rPr>
              <w:t>FAX</w:t>
            </w:r>
            <w:r>
              <w:rPr>
                <w:rFonts w:hint="eastAsia" w:asciiTheme="majorEastAsia" w:hAnsiTheme="majorEastAsia" w:eastAsiaTheme="majorEastAsia"/>
                <w:sz w:val="21"/>
              </w:rPr>
              <w:t>：</w:t>
            </w:r>
            <w:r>
              <w:rPr>
                <w:rFonts w:hint="eastAsia" w:asciiTheme="majorEastAsia" w:hAnsiTheme="majorEastAsia" w:eastAsiaTheme="majorEastAsia"/>
                <w:sz w:val="21"/>
              </w:rPr>
              <w:t>0238-72-3827</w:t>
            </w:r>
          </w:p>
          <w:p>
            <w:pPr>
              <w:pStyle w:val="0"/>
              <w:ind w:right="210" w:rightChars="100" w:firstLine="1890" w:firstLineChars="900"/>
              <w:jc w:val="left"/>
              <w:rPr>
                <w:rFonts w:hint="default" w:asciiTheme="majorEastAsia" w:hAnsiTheme="majorEastAsia" w:eastAsiaTheme="majorEastAsia"/>
                <w:sz w:val="16"/>
              </w:rPr>
            </w:pPr>
            <w:r>
              <w:rPr>
                <w:rFonts w:hint="eastAsia" w:asciiTheme="majorEastAsia" w:hAnsiTheme="majorEastAsia" w:eastAsiaTheme="majorEastAsia"/>
              </w:rPr>
              <w:t>E-mail</w:t>
            </w:r>
            <w:r>
              <w:rPr>
                <w:rFonts w:hint="eastAsia" w:asciiTheme="majorEastAsia" w:hAnsiTheme="majorEastAsia" w:eastAsiaTheme="majorEastAsia"/>
              </w:rPr>
              <w:t>　</w:t>
            </w:r>
            <w:r>
              <w:rPr>
                <w:rFonts w:hint="eastAsia" w:asciiTheme="majorEastAsia" w:hAnsiTheme="majorEastAsia" w:eastAsiaTheme="majorEastAsia"/>
              </w:rPr>
              <w:t>i-seisaku@town.iide.yamagta.jp</w:t>
            </w:r>
          </w:p>
        </w:tc>
      </w:tr>
    </w:tbl>
    <w:p>
      <w:pPr>
        <w:pStyle w:val="0"/>
        <w:rPr>
          <w:rFonts w:hint="default" w:asciiTheme="majorEastAsia" w:hAnsiTheme="majorEastAsia" w:eastAsiaTheme="majorEastAsia"/>
          <w:b w:val="1"/>
          <w:sz w:val="18"/>
        </w:rPr>
      </w:pPr>
      <w:r>
        <w:rPr>
          <w:rFonts w:hint="eastAsia" w:asciiTheme="majorEastAsia" w:hAnsiTheme="majorEastAsia" w:eastAsiaTheme="majorEastAsia"/>
          <w:b w:val="1"/>
        </w:rPr>
        <w:t>※注意※</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登録を希望する店舗が複数ある場合は、店舗ごとに申請書を提出してください。</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なお、その際に申請者欄や換金口座が同一である場合は取扱店舗欄のみご記入ください。</w:t>
      </w:r>
    </w:p>
    <w:sectPr>
      <w:headerReference r:id="rId5" w:type="default"/>
      <w:pgSz w:w="11906" w:h="16838"/>
      <w:pgMar w:top="624" w:right="720" w:bottom="624"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13</Words>
  <Characters>424</Characters>
  <Application>JUST Note</Application>
  <Lines>246</Lines>
  <Paragraphs>35</Paragraphs>
  <CharactersWithSpaces>443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和間 由佳</dc:creator>
  <cp:lastModifiedBy>鈴木 朋恵</cp:lastModifiedBy>
  <cp:lastPrinted>2021-06-15T02:14:00Z</cp:lastPrinted>
  <dcterms:created xsi:type="dcterms:W3CDTF">2020-05-16T04:17:00Z</dcterms:created>
  <dcterms:modified xsi:type="dcterms:W3CDTF">2025-12-28T09:53:55Z</dcterms:modified>
  <cp:revision>18</cp:revision>
</cp:coreProperties>
</file>